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428E" w:rsidRDefault="00A8428E" w:rsidP="00A8428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A8428E" w:rsidRDefault="00A8428E" w:rsidP="00A8428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A8428E" w:rsidRDefault="00A8428E" w:rsidP="00A8428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A8428E" w:rsidRDefault="00A8428E" w:rsidP="00A8428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A8428E" w:rsidRDefault="00A8428E" w:rsidP="00A8428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April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A8428E" w:rsidRDefault="00A8428E" w:rsidP="00A8428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A8428E" w:rsidRDefault="00A8428E" w:rsidP="00A8428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A8428E" w:rsidRDefault="00A8428E" w:rsidP="00A8428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A8428E" w:rsidRDefault="00A8428E" w:rsidP="00A8428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A8428E" w:rsidRDefault="00A8428E" w:rsidP="00A8428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April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A8428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A8428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28 irregular migrants were rescued off the coast of </w:t>
      </w:r>
      <w:r w:rsidR="00B41A50" w:rsidRPr="00A8428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B41A5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C37530" w:rsidRPr="00C37530" w:rsidRDefault="00C3753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6"/>
          <w:szCs w:val="28"/>
          <w:shd w:val="clear" w:color="auto" w:fill="FFFFFF"/>
        </w:rPr>
      </w:pPr>
    </w:p>
    <w:p w:rsidR="00A8428E" w:rsidRPr="000F63F0" w:rsidRDefault="00A8428E" w:rsidP="00A8428E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0F63F0">
        <w:rPr>
          <w:rFonts w:ascii="Arial" w:hAnsi="Arial" w:cs="Arial"/>
          <w:noProof/>
          <w:sz w:val="22"/>
          <w:szCs w:val="22"/>
          <w:lang w:val="en-US"/>
        </w:rPr>
        <w:t>On 2</w:t>
      </w:r>
      <w:r>
        <w:rPr>
          <w:rFonts w:ascii="Arial" w:hAnsi="Arial" w:cs="Arial"/>
          <w:noProof/>
          <w:sz w:val="22"/>
          <w:szCs w:val="22"/>
          <w:lang w:val="en-US"/>
        </w:rPr>
        <w:t>1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 April 2022 at </w:t>
      </w:r>
      <w:r>
        <w:rPr>
          <w:rFonts w:ascii="Arial" w:hAnsi="Arial" w:cs="Arial"/>
          <w:noProof/>
          <w:sz w:val="22"/>
          <w:szCs w:val="22"/>
          <w:lang w:val="en-US"/>
        </w:rPr>
        <w:t>05.00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 a.m., it was reported that there was a group of ir</w:t>
      </w:r>
      <w:r>
        <w:rPr>
          <w:rFonts w:ascii="Arial" w:hAnsi="Arial" w:cs="Arial"/>
          <w:noProof/>
          <w:sz w:val="22"/>
          <w:szCs w:val="22"/>
          <w:lang w:val="en-US"/>
        </w:rPr>
        <w:t>r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egular migrants on an inflatable boat off the coast of </w:t>
      </w:r>
      <w:proofErr w:type="spellStart"/>
      <w:r>
        <w:rPr>
          <w:rFonts w:ascii="Arial" w:hAnsi="Arial" w:cs="Arial"/>
          <w:sz w:val="22"/>
          <w:szCs w:val="22"/>
        </w:rPr>
        <w:t>Aydın’s</w:t>
      </w:r>
      <w:proofErr w:type="spellEnd"/>
      <w:r>
        <w:rPr>
          <w:rFonts w:ascii="Arial" w:hAnsi="Arial" w:cs="Arial"/>
          <w:sz w:val="22"/>
          <w:szCs w:val="22"/>
        </w:rPr>
        <w:t xml:space="preserve"> Kuşadası </w:t>
      </w:r>
      <w:r w:rsidRPr="000F63F0">
        <w:rPr>
          <w:rFonts w:ascii="Arial" w:hAnsi="Arial" w:cs="Arial"/>
          <w:sz w:val="22"/>
          <w:szCs w:val="22"/>
          <w:lang w:val="en-US"/>
        </w:rPr>
        <w:t xml:space="preserve">district. </w:t>
      </w:r>
      <w:r>
        <w:rPr>
          <w:rFonts w:ascii="Arial" w:hAnsi="Arial" w:cs="Arial"/>
          <w:sz w:val="22"/>
          <w:szCs w:val="22"/>
          <w:lang w:val="en-US"/>
        </w:rPr>
        <w:t xml:space="preserve">They were pushed back to Turkish territorial waters by Greek assets. 28 irregular migrants on the inflatable boat were rescued by CG boat </w:t>
      </w:r>
      <w:r w:rsidRPr="00CD7A81">
        <w:rPr>
          <w:rFonts w:ascii="Arial" w:hAnsi="Arial" w:cs="Arial"/>
          <w:sz w:val="22"/>
          <w:szCs w:val="22"/>
        </w:rPr>
        <w:t>(TCSG-</w:t>
      </w:r>
      <w:r>
        <w:rPr>
          <w:rFonts w:ascii="Arial" w:hAnsi="Arial" w:cs="Arial"/>
          <w:sz w:val="22"/>
          <w:szCs w:val="22"/>
        </w:rPr>
        <w:t>311).</w:t>
      </w:r>
    </w:p>
    <w:p w:rsidR="00A8428E" w:rsidRPr="000F63F0" w:rsidRDefault="00A8428E" w:rsidP="00A8428E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9A2B75" w:rsidRPr="000337D6" w:rsidRDefault="00B36034" w:rsidP="009A2B75">
      <w:pPr>
        <w:jc w:val="both"/>
        <w:rPr>
          <w:rFonts w:ascii="Arial" w:hAnsi="Arial" w:cs="Arial"/>
          <w:sz w:val="22"/>
          <w:szCs w:val="22"/>
        </w:rPr>
      </w:pPr>
      <w:r w:rsidRPr="00B36034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3839178"/>
            <wp:effectExtent l="0" t="0" r="0" b="9525"/>
            <wp:docPr id="5" name="Resim 5" descr="Y:\GÜNLÜK DOSYALAMA ARŞİV\2020\Yunan Geri İtme Haberleri (60)\Göç Bilgi Notları\1093\TCSG-311 21.04.2022 KUSADASI ACIKLARI  28 KISILIK DUZENIZ GOCMEN GRUBU\DSC_0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GÜNLÜK DOSYALAMA ARŞİV\2020\Yunan Geri İtme Haberleri (60)\Göç Bilgi Notları\1093\TCSG-311 21.04.2022 KUSADASI ACIKLARI  28 KISILIK DUZENIZ GOCMEN GRUBU\DSC_04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24F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428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36034"/>
    <w:rsid w:val="00B41A50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530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C71F7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145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B3E77-5602-49E8-9586-0A2AC1EF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63</cp:revision>
  <cp:lastPrinted>2022-02-18T10:37:00Z</cp:lastPrinted>
  <dcterms:created xsi:type="dcterms:W3CDTF">2022-02-27T13:32:00Z</dcterms:created>
  <dcterms:modified xsi:type="dcterms:W3CDTF">2022-05-05T11:48:00Z</dcterms:modified>
</cp:coreProperties>
</file>